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1D" w:rsidRPr="008E7128" w:rsidRDefault="0059341D" w:rsidP="0059341D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13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Himalli" w:hAnsi="Himalli" w:cs="Kalimati"/>
          <w:sz w:val="26"/>
          <w:szCs w:val="26"/>
        </w:rPr>
      </w:pPr>
      <w:r w:rsidRPr="008E7128">
        <w:rPr>
          <w:rFonts w:ascii="Himalli" w:hAnsi="Himalli" w:cs="Kalimati" w:hint="cs"/>
          <w:sz w:val="26"/>
          <w:szCs w:val="26"/>
          <w:cs/>
        </w:rPr>
        <w:t xml:space="preserve">मुलुकी देवानी कार्याविधि </w:t>
      </w:r>
      <w:r w:rsidR="005776C4">
        <w:rPr>
          <w:rFonts w:ascii="Himalli" w:hAnsi="Himalli" w:cs="Kalimati" w:hint="cs"/>
          <w:sz w:val="26"/>
          <w:szCs w:val="26"/>
          <w:cs/>
        </w:rPr>
        <w:t>नियमावली</w:t>
      </w:r>
      <w:r w:rsidR="005776C4">
        <w:rPr>
          <w:rFonts w:ascii="Himalli" w:hAnsi="Himalli" w:cs="Kalimati" w:hint="cs"/>
          <w:sz w:val="26"/>
          <w:szCs w:val="26"/>
        </w:rPr>
        <w:t xml:space="preserve">, </w:t>
      </w:r>
      <w:r w:rsidR="005776C4">
        <w:rPr>
          <w:rFonts w:ascii="Himalli" w:hAnsi="Himalli" w:cs="Kalimati" w:hint="cs"/>
          <w:sz w:val="26"/>
          <w:szCs w:val="26"/>
          <w:cs/>
        </w:rPr>
        <w:t>2075</w:t>
      </w:r>
    </w:p>
    <w:p w:rsidR="00572AAC" w:rsidRPr="008E7128" w:rsidRDefault="00572AAC" w:rsidP="000D53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१५</w:t>
      </w:r>
    </w:p>
    <w:p w:rsidR="00572AAC" w:rsidRPr="008E7128" w:rsidRDefault="00572AAC" w:rsidP="000D53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५२ को उपनियम (२) स</w:t>
      </w:r>
      <w:r w:rsidR="000D5324"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572AAC" w:rsidRPr="008E7128" w:rsidRDefault="00572AAC" w:rsidP="000D53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572AAC" w:rsidRPr="008E7128" w:rsidRDefault="00572AAC" w:rsidP="000D5324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चलन चलाई दि</w:t>
      </w:r>
      <w:r w:rsidR="00CB570F">
        <w:rPr>
          <w:rFonts w:ascii="Preeti" w:hAnsi="Preeti" w:cs="Kalimati"/>
          <w:b/>
          <w:bCs/>
          <w:sz w:val="23"/>
          <w:szCs w:val="23"/>
          <w:u w:val="single"/>
          <w:cs/>
        </w:rPr>
        <w:t>नुपर्ने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 xml:space="preserve"> घर वा जग्गा खाली गर्ने सूचनाको ढा</w:t>
      </w:r>
      <w:r w:rsidR="000D5324"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चा</w:t>
      </w:r>
    </w:p>
    <w:p w:rsidR="00572AAC" w:rsidRPr="008E7128" w:rsidRDefault="00572AAC" w:rsidP="000D53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.......................अदालत</w:t>
      </w:r>
    </w:p>
    <w:p w:rsidR="00572AAC" w:rsidRPr="008E7128" w:rsidRDefault="00572AAC" w:rsidP="000D53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चलन चलाई दि</w:t>
      </w:r>
      <w:r w:rsidR="00CB570F">
        <w:rPr>
          <w:rFonts w:ascii="Preeti" w:hAnsi="Preeti" w:cs="Kalimati"/>
          <w:sz w:val="23"/>
          <w:szCs w:val="23"/>
          <w:cs/>
        </w:rPr>
        <w:t>नुपर्ने</w:t>
      </w:r>
      <w:r w:rsidRPr="008E7128">
        <w:rPr>
          <w:rFonts w:ascii="Preeti" w:hAnsi="Preeti" w:cs="Kalimati"/>
          <w:sz w:val="23"/>
          <w:szCs w:val="23"/>
          <w:cs/>
        </w:rPr>
        <w:t xml:space="preserve"> घर वा जग्गा खाली गर्ने सूचना</w:t>
      </w:r>
    </w:p>
    <w:p w:rsidR="00572AAC" w:rsidRPr="008E7128" w:rsidRDefault="00572AAC" w:rsidP="00572AAC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572AAC" w:rsidRPr="008E7128" w:rsidRDefault="00572AAC" w:rsidP="000D5324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श्री</w:t>
      </w:r>
      <w:r w:rsidR="000D5324" w:rsidRPr="008E7128">
        <w:rPr>
          <w:rFonts w:ascii="Preeti" w:hAnsi="Preeti" w:cs="Kalimati" w:hint="cs"/>
          <w:sz w:val="23"/>
          <w:szCs w:val="23"/>
          <w:cs/>
        </w:rPr>
        <w:t>..............................</w:t>
      </w:r>
      <w:r w:rsidRPr="008E7128">
        <w:rPr>
          <w:rFonts w:ascii="Preeti" w:hAnsi="Preeti" w:cs="Kalimati"/>
          <w:sz w:val="23"/>
          <w:szCs w:val="23"/>
          <w:cs/>
        </w:rPr>
        <w:t>को छोरा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छोरी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पति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पत्नी</w:t>
      </w:r>
      <w:r w:rsidR="000D5324" w:rsidRPr="008E7128">
        <w:rPr>
          <w:rFonts w:ascii="Preeti" w:hAnsi="Preeti" w:cs="Kalimati" w:hint="cs"/>
          <w:sz w:val="23"/>
          <w:szCs w:val="23"/>
          <w:cs/>
        </w:rPr>
        <w:t>....................</w:t>
      </w:r>
      <w:r w:rsidRPr="008E7128">
        <w:rPr>
          <w:rFonts w:ascii="Preeti" w:hAnsi="Preeti" w:cs="Kalimati"/>
          <w:sz w:val="23"/>
          <w:szCs w:val="23"/>
          <w:cs/>
        </w:rPr>
        <w:t>जिल्ला</w:t>
      </w:r>
      <w:r w:rsidR="000D5324" w:rsidRPr="008E7128">
        <w:rPr>
          <w:rFonts w:ascii="Preeti" w:hAnsi="Preeti" w:cs="Kalimati" w:hint="cs"/>
          <w:sz w:val="23"/>
          <w:szCs w:val="23"/>
          <w:cs/>
        </w:rPr>
        <w:t>........................</w:t>
      </w:r>
      <w:r w:rsidRPr="008E7128">
        <w:rPr>
          <w:rFonts w:ascii="Preeti" w:hAnsi="Preeti" w:cs="Kalimati"/>
          <w:sz w:val="23"/>
          <w:szCs w:val="23"/>
          <w:cs/>
        </w:rPr>
        <w:t>गा.पा.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न.पा. वडा नं</w:t>
      </w:r>
      <w:r w:rsidR="000D5324" w:rsidRPr="008E7128">
        <w:rPr>
          <w:rFonts w:ascii="Preeti" w:hAnsi="Preeti" w:cs="Kalimati" w:hint="cs"/>
          <w:sz w:val="23"/>
          <w:szCs w:val="23"/>
          <w:cs/>
        </w:rPr>
        <w:t>.............</w:t>
      </w:r>
      <w:r w:rsidRPr="008E7128">
        <w:rPr>
          <w:rFonts w:ascii="Preeti" w:hAnsi="Preeti" w:cs="Kalimati"/>
          <w:sz w:val="23"/>
          <w:szCs w:val="23"/>
          <w:cs/>
        </w:rPr>
        <w:t>बस्ने वर्ष</w:t>
      </w:r>
      <w:r w:rsidR="000D5324" w:rsidRPr="008E7128">
        <w:rPr>
          <w:rFonts w:ascii="Preeti" w:hAnsi="Preeti" w:cs="Kalimati" w:hint="cs"/>
          <w:sz w:val="23"/>
          <w:szCs w:val="23"/>
          <w:cs/>
        </w:rPr>
        <w:t>.................................................</w:t>
      </w:r>
      <w:r w:rsidRPr="008E7128">
        <w:rPr>
          <w:rFonts w:ascii="Preeti" w:hAnsi="Preeti" w:cs="Kalimati"/>
          <w:sz w:val="23"/>
          <w:szCs w:val="23"/>
          <w:cs/>
        </w:rPr>
        <w:t>का नाममा</w:t>
      </w:r>
      <w:r w:rsidR="000D5324" w:rsidRPr="008E7128">
        <w:rPr>
          <w:rFonts w:ascii="Preeti" w:hAnsi="Preeti" w:cs="Kalimati" w:hint="cs"/>
          <w:sz w:val="23"/>
          <w:szCs w:val="23"/>
          <w:cs/>
        </w:rPr>
        <w:t>..............</w:t>
      </w:r>
      <w:r w:rsidRPr="008E7128">
        <w:rPr>
          <w:rFonts w:ascii="Preeti" w:hAnsi="Preeti" w:cs="Kalimati"/>
          <w:sz w:val="23"/>
          <w:szCs w:val="23"/>
          <w:cs/>
        </w:rPr>
        <w:t>जिल्ला अदालतबाट जारी भएको सात दिने सूचना</w:t>
      </w:r>
      <w:r w:rsidR="000D5324" w:rsidRPr="008E7128">
        <w:rPr>
          <w:rFonts w:ascii="Preeti" w:hAnsi="Preeti" w:cs="Kalimati" w:hint="cs"/>
          <w:sz w:val="23"/>
          <w:szCs w:val="23"/>
          <w:cs/>
        </w:rPr>
        <w:t xml:space="preserve"> ।</w:t>
      </w:r>
    </w:p>
    <w:p w:rsidR="008A0B7A" w:rsidRPr="008E7128" w:rsidRDefault="008A0B7A" w:rsidP="008A0B7A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hint="cs"/>
          <w:sz w:val="30"/>
          <w:szCs w:val="30"/>
          <w:cs/>
        </w:rPr>
        <w:t>------------------------------------------------------------------------------------------</w:t>
      </w:r>
    </w:p>
    <w:p w:rsidR="00572AAC" w:rsidRPr="008E7128" w:rsidRDefault="00572AAC" w:rsidP="008A0B7A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...वादी र...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...</w:t>
      </w:r>
      <w:r w:rsidR="008A0B7A" w:rsidRPr="008E7128">
        <w:rPr>
          <w:rFonts w:ascii="Preeti" w:hAnsi="Preeti" w:cs="Kalimati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प्रतिवादी भएको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मुद्दामा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...अदालतको मिति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8A0B7A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 xml:space="preserve">को फैसला अनुसार </w:t>
      </w:r>
      <w:r w:rsidR="00CB570F">
        <w:rPr>
          <w:rFonts w:ascii="Preeti" w:hAnsi="Preeti" w:cs="Kalimati"/>
          <w:sz w:val="23"/>
          <w:szCs w:val="23"/>
          <w:cs/>
        </w:rPr>
        <w:t>देहायबमोजिम</w:t>
      </w:r>
      <w:r w:rsidR="007157B5" w:rsidRPr="008E7128">
        <w:rPr>
          <w:rFonts w:ascii="Preeti" w:hAnsi="Preeti" w:cs="Kalimati"/>
          <w:sz w:val="23"/>
          <w:szCs w:val="23"/>
          <w:cs/>
        </w:rPr>
        <w:t>को घर वा जग्गा वादी श्री</w:t>
      </w:r>
      <w:r w:rsidR="007157B5" w:rsidRPr="008E7128">
        <w:rPr>
          <w:rFonts w:ascii="Preeti" w:hAnsi="Preeti" w:cs="Kalimati" w:hint="cs"/>
          <w:sz w:val="23"/>
          <w:szCs w:val="23"/>
          <w:cs/>
        </w:rPr>
        <w:t>....................</w:t>
      </w:r>
      <w:r w:rsidRPr="008E7128">
        <w:rPr>
          <w:rFonts w:ascii="Preeti" w:hAnsi="Preeti" w:cs="Kalimati"/>
          <w:sz w:val="23"/>
          <w:szCs w:val="23"/>
          <w:cs/>
        </w:rPr>
        <w:t>लाई चलन चलाई दि</w:t>
      </w:r>
      <w:r w:rsidR="00CB570F">
        <w:rPr>
          <w:rFonts w:ascii="Preeti" w:hAnsi="Preeti" w:cs="Kalimati"/>
          <w:sz w:val="23"/>
          <w:szCs w:val="23"/>
          <w:cs/>
        </w:rPr>
        <w:t>नुपर्ने</w:t>
      </w:r>
      <w:r w:rsidRPr="008E7128">
        <w:rPr>
          <w:rFonts w:ascii="Preeti" w:hAnsi="Preeti" w:cs="Kalimati"/>
          <w:sz w:val="23"/>
          <w:szCs w:val="23"/>
          <w:cs/>
        </w:rPr>
        <w:t xml:space="preserve"> भएकोले यो सूचना प्राप्त गरेको मितिले सात </w:t>
      </w:r>
      <w:r w:rsidR="005776C4">
        <w:rPr>
          <w:rFonts w:ascii="Preeti" w:hAnsi="Preeti" w:cs="Kalimati"/>
          <w:sz w:val="23"/>
          <w:szCs w:val="23"/>
          <w:cs/>
        </w:rPr>
        <w:t>दिनभित्र</w:t>
      </w:r>
      <w:r w:rsidRPr="008E7128">
        <w:rPr>
          <w:rFonts w:ascii="Preeti" w:hAnsi="Preeti" w:cs="Kalimati"/>
          <w:sz w:val="23"/>
          <w:szCs w:val="23"/>
          <w:cs/>
        </w:rPr>
        <w:t xml:space="preserve"> उक्त घर वा जग्गा खाली गरी वादीलाई चलन गर्न दिनु होला । सो अवधि भित्र खाली गरी चलन गर्न नदिएमा अदालतबाट खटी आउने डोरले फैसला अ</w:t>
      </w:r>
      <w:r w:rsidR="005776C4">
        <w:rPr>
          <w:rFonts w:ascii="Preeti" w:hAnsi="Preeti" w:cs="Kalimati"/>
          <w:sz w:val="23"/>
          <w:szCs w:val="23"/>
          <w:cs/>
        </w:rPr>
        <w:t>नुसार उक्त घर वा जग्गा खाली गरा</w:t>
      </w:r>
      <w:r w:rsidR="005776C4" w:rsidRPr="008E7128">
        <w:rPr>
          <w:rFonts w:ascii="Preeti" w:hAnsi="Preeti" w:cs="Kalimati"/>
          <w:sz w:val="23"/>
          <w:szCs w:val="23"/>
          <w:cs/>
        </w:rPr>
        <w:t>ई</w:t>
      </w:r>
      <w:r w:rsidRPr="008E7128">
        <w:rPr>
          <w:rFonts w:ascii="Preeti" w:hAnsi="Preeti" w:cs="Kalimati"/>
          <w:sz w:val="23"/>
          <w:szCs w:val="23"/>
          <w:cs/>
        </w:rPr>
        <w:t xml:space="preserve"> वादीलाई चलन </w:t>
      </w:r>
      <w:r w:rsidR="005776C4">
        <w:rPr>
          <w:rFonts w:ascii="Preeti" w:hAnsi="Preeti" w:cs="Kalimati"/>
          <w:sz w:val="23"/>
          <w:szCs w:val="23"/>
          <w:cs/>
        </w:rPr>
        <w:t>चलाइदिने</w:t>
      </w:r>
      <w:r w:rsidRPr="008E7128">
        <w:rPr>
          <w:rFonts w:ascii="Preeti" w:hAnsi="Preeti" w:cs="Kalimati"/>
          <w:sz w:val="23"/>
          <w:szCs w:val="23"/>
          <w:cs/>
        </w:rPr>
        <w:t xml:space="preserve"> बेहोरा जानकारी </w:t>
      </w:r>
      <w:r w:rsidR="00CB570F">
        <w:rPr>
          <w:rFonts w:ascii="Preeti" w:hAnsi="Preeti" w:cs="Kalimati"/>
          <w:sz w:val="23"/>
          <w:szCs w:val="23"/>
          <w:cs/>
        </w:rPr>
        <w:t>गराइन्छ</w:t>
      </w:r>
      <w:r w:rsidRPr="008E7128">
        <w:rPr>
          <w:rFonts w:ascii="Preeti" w:hAnsi="Preeti" w:cs="Kalimati"/>
          <w:sz w:val="23"/>
          <w:szCs w:val="23"/>
          <w:cs/>
        </w:rPr>
        <w:t>।</w:t>
      </w:r>
    </w:p>
    <w:p w:rsidR="005A2D85" w:rsidRPr="008E7128" w:rsidRDefault="005A2D85" w:rsidP="005A2D85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572AAC" w:rsidRPr="008E7128" w:rsidRDefault="00572AAC" w:rsidP="005A2D85">
      <w:pPr>
        <w:spacing w:after="0" w:line="240" w:lineRule="auto"/>
        <w:jc w:val="both"/>
        <w:rPr>
          <w:rFonts w:ascii="Preeti" w:hAnsi="Preeti" w:cs="Kalimati"/>
          <w:sz w:val="23"/>
          <w:szCs w:val="23"/>
          <w:u w:val="single"/>
        </w:rPr>
      </w:pPr>
      <w:r w:rsidRPr="008E7128">
        <w:rPr>
          <w:rFonts w:ascii="Preeti" w:hAnsi="Preeti" w:cs="Kalimati"/>
          <w:sz w:val="23"/>
          <w:szCs w:val="23"/>
          <w:u w:val="single"/>
          <w:cs/>
        </w:rPr>
        <w:t>खाली गरी चलन गर्न दि</w:t>
      </w:r>
      <w:r w:rsidR="00CB570F">
        <w:rPr>
          <w:rFonts w:ascii="Preeti" w:hAnsi="Preeti" w:cs="Kalimati"/>
          <w:sz w:val="23"/>
          <w:szCs w:val="23"/>
          <w:u w:val="single"/>
          <w:cs/>
        </w:rPr>
        <w:t>नुपर्ने</w:t>
      </w:r>
      <w:r w:rsidRPr="008E7128">
        <w:rPr>
          <w:rFonts w:ascii="Preeti" w:hAnsi="Preeti" w:cs="Kalimati"/>
          <w:sz w:val="23"/>
          <w:szCs w:val="23"/>
          <w:u w:val="single"/>
          <w:cs/>
        </w:rPr>
        <w:t xml:space="preserve"> घर वा जग्गाको विवरण</w:t>
      </w:r>
      <w:r w:rsidR="005A2D85" w:rsidRPr="008E7128">
        <w:rPr>
          <w:rFonts w:ascii="Preeti" w:hAnsi="Preeti" w:cs="Kalimati" w:hint="cs"/>
          <w:sz w:val="23"/>
          <w:szCs w:val="23"/>
          <w:u w:val="single"/>
          <w:cs/>
        </w:rPr>
        <w:t>:</w:t>
      </w:r>
    </w:p>
    <w:p w:rsidR="00572AAC" w:rsidRPr="008E7128" w:rsidRDefault="00572AAC" w:rsidP="005A2D85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..........................................</w:t>
      </w:r>
    </w:p>
    <w:p w:rsidR="005A2D85" w:rsidRPr="008E7128" w:rsidRDefault="005A2D85" w:rsidP="005A2D85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</w:p>
    <w:p w:rsidR="005A2D85" w:rsidRPr="008E7128" w:rsidRDefault="005A2D85" w:rsidP="005A2D85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अधिकृत</w:t>
      </w:r>
    </w:p>
    <w:p w:rsidR="005A2D85" w:rsidRPr="008E7128" w:rsidRDefault="005A2D85" w:rsidP="005A2D85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5A2D85" w:rsidRPr="008E7128" w:rsidRDefault="005A2D85" w:rsidP="005A2D85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इति संवत् २० ...............साल ..............महिना रोज ................. शुभम् ।</w:t>
      </w:r>
    </w:p>
    <w:p w:rsidR="005A2D85" w:rsidRPr="008E7128" w:rsidRDefault="005A2D85" w:rsidP="005A2D85">
      <w:pPr>
        <w:spacing w:before="120" w:after="120" w:line="240" w:lineRule="auto"/>
        <w:rPr>
          <w:rFonts w:ascii="Himalli" w:hAnsi="Himalli"/>
          <w:sz w:val="26"/>
          <w:szCs w:val="26"/>
        </w:rPr>
      </w:pPr>
      <w:bookmarkStart w:id="0" w:name="_GoBack"/>
      <w:bookmarkEnd w:id="0"/>
    </w:p>
    <w:sectPr w:rsidR="005A2D85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C1" w:rsidRDefault="00CC3DC1" w:rsidP="00021298">
      <w:pPr>
        <w:spacing w:after="0" w:line="240" w:lineRule="auto"/>
      </w:pPr>
      <w:r>
        <w:separator/>
      </w:r>
    </w:p>
  </w:endnote>
  <w:endnote w:type="continuationSeparator" w:id="0">
    <w:p w:rsidR="00CC3DC1" w:rsidRDefault="00CC3DC1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C1" w:rsidRDefault="00CC3DC1" w:rsidP="00021298">
      <w:pPr>
        <w:spacing w:after="0" w:line="240" w:lineRule="auto"/>
      </w:pPr>
      <w:r>
        <w:separator/>
      </w:r>
    </w:p>
  </w:footnote>
  <w:footnote w:type="continuationSeparator" w:id="0">
    <w:p w:rsidR="00CC3DC1" w:rsidRDefault="00CC3DC1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284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C3DC1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A6FA-99C7-45D7-83BD-3A3DC6AA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2022-03-31T05:28:00Z</dcterms:modified>
</cp:coreProperties>
</file>